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F70D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>MODELLO ISTANZA MANIFESTAZIONE DI INTERESSE</w:t>
      </w:r>
    </w:p>
    <w:p w14:paraId="400192F3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14:paraId="0E50174B" w14:textId="00A9218D" w:rsidR="00C646EB" w:rsidRDefault="004B4EB7" w:rsidP="00C646EB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 xml:space="preserve">OGGETTO: </w:t>
      </w:r>
      <w:r w:rsidR="00C646EB" w:rsidRPr="0017709D">
        <w:rPr>
          <w:rFonts w:ascii="Calibri,Bold" w:hAnsi="Calibri,Bold" w:cs="Calibri,Bold"/>
          <w:b/>
          <w:bCs/>
        </w:rPr>
        <w:t xml:space="preserve">VVISO PUBBLICO </w:t>
      </w:r>
      <w:proofErr w:type="gramStart"/>
      <w:r w:rsidR="00C646EB" w:rsidRPr="0017709D">
        <w:rPr>
          <w:rFonts w:ascii="Calibri,Bold" w:hAnsi="Calibri,Bold" w:cs="Calibri,Bold"/>
          <w:b/>
          <w:bCs/>
        </w:rPr>
        <w:t xml:space="preserve">ESPLORATIVO </w:t>
      </w:r>
      <w:r w:rsidR="00C646EB">
        <w:rPr>
          <w:rFonts w:ascii="Calibri,Bold" w:hAnsi="Calibri,Bold" w:cs="Calibri,Bold"/>
          <w:b/>
          <w:bCs/>
        </w:rPr>
        <w:t xml:space="preserve"> </w:t>
      </w:r>
      <w:r w:rsidR="00C646EB" w:rsidRPr="0017709D">
        <w:rPr>
          <w:rFonts w:ascii="Calibri,Bold" w:hAnsi="Calibri,Bold" w:cs="Calibri,Bold"/>
          <w:b/>
          <w:bCs/>
        </w:rPr>
        <w:t>DI</w:t>
      </w:r>
      <w:proofErr w:type="gramEnd"/>
      <w:r w:rsidR="00C646EB" w:rsidRPr="0017709D">
        <w:rPr>
          <w:rFonts w:ascii="Calibri,Bold" w:hAnsi="Calibri,Bold" w:cs="Calibri,Bold"/>
          <w:b/>
          <w:bCs/>
        </w:rPr>
        <w:t xml:space="preserve"> MANIFESTAZIONE DI INTERESSE/INDAGINE DI MERCATO</w:t>
      </w:r>
      <w:r w:rsidR="00C646EB">
        <w:rPr>
          <w:rFonts w:ascii="Calibri,Bold" w:hAnsi="Calibri,Bold" w:cs="Calibri,Bold"/>
          <w:b/>
          <w:bCs/>
        </w:rPr>
        <w:t xml:space="preserve"> </w:t>
      </w:r>
      <w:r w:rsidR="00C646EB" w:rsidRPr="00C33B2D">
        <w:rPr>
          <w:rFonts w:ascii="Calibri,Bold" w:hAnsi="Calibri,Bold" w:cs="Calibri,Bold"/>
          <w:b/>
          <w:bCs/>
        </w:rPr>
        <w:t xml:space="preserve">PER L’AFFIDAMENTO dei lavori  </w:t>
      </w:r>
      <w:r w:rsidR="00C646EB" w:rsidRPr="00032FFB">
        <w:rPr>
          <w:rFonts w:ascii="Calibri,Bold" w:hAnsi="Calibri,Bold" w:cs="Calibri,Bold"/>
          <w:b/>
          <w:bCs/>
        </w:rPr>
        <w:t>adeguamento palestra comunale e centrale termica - CUP.G77D26000040004</w:t>
      </w:r>
      <w:r w:rsidR="00C646EB">
        <w:rPr>
          <w:rFonts w:ascii="Calibri,Bold" w:hAnsi="Calibri,Bold" w:cs="Calibri,Bold"/>
          <w:b/>
          <w:bCs/>
        </w:rPr>
        <w:t xml:space="preserve"> – CIG:</w:t>
      </w:r>
      <w:r w:rsidR="00C646EB" w:rsidRPr="008B08A1">
        <w:rPr>
          <w:rFonts w:ascii="Calibri,Bold" w:hAnsi="Calibri,Bold" w:cs="Calibri,Bold"/>
          <w:b/>
          <w:bCs/>
        </w:rPr>
        <w:t xml:space="preserve"> </w:t>
      </w:r>
      <w:proofErr w:type="spellStart"/>
      <w:r w:rsidR="00C646EB" w:rsidRPr="00032FFB">
        <w:rPr>
          <w:rFonts w:ascii="Calibri,Bold" w:hAnsi="Calibri,Bold" w:cs="Calibri,Bold"/>
          <w:b/>
          <w:bCs/>
          <w:highlight w:val="yellow"/>
        </w:rPr>
        <w:t>xxxxxxxxxxxxxxx</w:t>
      </w:r>
      <w:proofErr w:type="spellEnd"/>
    </w:p>
    <w:p w14:paraId="7378DB5D" w14:textId="77777777" w:rsidR="00C646EB" w:rsidRDefault="00C646EB" w:rsidP="00C646EB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</w:rPr>
      </w:pPr>
    </w:p>
    <w:p w14:paraId="6EEBEF18" w14:textId="319A577D" w:rsidR="000D0495" w:rsidRPr="000D302B" w:rsidRDefault="000D0495" w:rsidP="00C646E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Il sottoscritto _____________________________________ nato il ______________ a ______________________, residente in __________________________________________, Via _________________________________ n. ___</w:t>
      </w:r>
    </w:p>
    <w:p w14:paraId="6C405CC8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" w:hAnsi="Calibri" w:cs="Calibri"/>
        </w:rPr>
      </w:pPr>
      <w:r w:rsidRPr="000D302B">
        <w:rPr>
          <w:rFonts w:ascii="Calibri" w:hAnsi="Calibri" w:cs="Calibri"/>
        </w:rPr>
        <w:t>in qualità di Legale Rappresentante dell’operatore economico</w:t>
      </w:r>
    </w:p>
    <w:p w14:paraId="7C34689A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" w:hAnsi="Calibri" w:cs="Calibri"/>
        </w:rPr>
      </w:pPr>
      <w:r w:rsidRPr="000D302B">
        <w:rPr>
          <w:rFonts w:ascii="Calibri" w:hAnsi="Calibri" w:cs="Calibri"/>
        </w:rPr>
        <w:t>_______________________________________________________________________________________________ con sede in _________________________________________ via _________________________________________,</w:t>
      </w:r>
    </w:p>
    <w:p w14:paraId="019DD735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" w:hAnsi="Calibri" w:cs="Calibri"/>
        </w:rPr>
      </w:pPr>
      <w:r w:rsidRPr="000D302B">
        <w:rPr>
          <w:rFonts w:ascii="Calibri" w:hAnsi="Calibri" w:cs="Calibri"/>
        </w:rPr>
        <w:t>C.F. n. _______________________________________ / Partita Iva n. _______________________________</w:t>
      </w:r>
    </w:p>
    <w:p w14:paraId="1F55B817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" w:hAnsi="Calibri" w:cs="Calibri"/>
        </w:rPr>
      </w:pPr>
      <w:r w:rsidRPr="000D302B">
        <w:rPr>
          <w:rFonts w:ascii="Calibri" w:hAnsi="Calibri" w:cs="Calibri"/>
        </w:rPr>
        <w:t>tel. ____________________ - fax________________,</w:t>
      </w:r>
    </w:p>
    <w:p w14:paraId="368407CC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" w:hAnsi="Calibri" w:cs="Calibri"/>
        </w:rPr>
      </w:pPr>
      <w:r w:rsidRPr="000D302B">
        <w:rPr>
          <w:rFonts w:ascii="Calibri" w:hAnsi="Calibri" w:cs="Calibri"/>
        </w:rPr>
        <w:t>mail____________________________________________________________________________________,pec____________________________________________________________________________________</w:t>
      </w:r>
    </w:p>
    <w:p w14:paraId="022C005B" w14:textId="77777777" w:rsidR="000D0495" w:rsidRPr="000D302B" w:rsidRDefault="000D0495" w:rsidP="000D0495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p w14:paraId="6D1659C1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>MANIFESTA</w:t>
      </w:r>
    </w:p>
    <w:p w14:paraId="0D7E31E3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l’interesse ad essere invitato alla procedura negoziata telematica di cui all’oggetto e dichiara sin d’ora di disporre dei requisiti di ordine generale e di ordine speciale previsti dall’avviso esplorativo di manifestazione di interesse.</w:t>
      </w:r>
    </w:p>
    <w:p w14:paraId="3D4C83BE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>DICHIARA</w:t>
      </w:r>
    </w:p>
    <w:p w14:paraId="3B66E54B" w14:textId="45D6E180" w:rsidR="000D0495" w:rsidRPr="000D302B" w:rsidRDefault="000D0495" w:rsidP="000D0495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Di essere in possesso della certificazione SOA per la categoria ……</w:t>
      </w:r>
      <w:proofErr w:type="gramStart"/>
      <w:r w:rsidRPr="000D302B">
        <w:rPr>
          <w:rFonts w:ascii="Calibri" w:hAnsi="Calibri" w:cs="Calibri"/>
        </w:rPr>
        <w:t>…….</w:t>
      </w:r>
      <w:proofErr w:type="gramEnd"/>
      <w:r w:rsidRPr="000D302B">
        <w:rPr>
          <w:rFonts w:ascii="Calibri" w:hAnsi="Calibri" w:cs="Calibri"/>
        </w:rPr>
        <w:t>. classificazione …………</w:t>
      </w:r>
      <w:proofErr w:type="gramStart"/>
      <w:r w:rsidRPr="000D302B">
        <w:rPr>
          <w:rFonts w:ascii="Calibri" w:hAnsi="Calibri" w:cs="Calibri"/>
        </w:rPr>
        <w:t>…….</w:t>
      </w:r>
      <w:proofErr w:type="gramEnd"/>
      <w:r w:rsidR="006D48DE">
        <w:rPr>
          <w:rFonts w:ascii="Calibri" w:hAnsi="Calibri" w:cs="Calibri"/>
        </w:rPr>
        <w:t>,</w:t>
      </w:r>
      <w:r w:rsidR="006D48DE" w:rsidRPr="006D48DE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</w:p>
    <w:p w14:paraId="75773CD8" w14:textId="77777777" w:rsidR="000D0495" w:rsidRPr="000D302B" w:rsidRDefault="000D0495" w:rsidP="000D0495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Di essere iscritto alla piattaforma regionale di e-procurement ARCA SINTEL;</w:t>
      </w:r>
    </w:p>
    <w:p w14:paraId="7A66190F" w14:textId="617EC19C" w:rsidR="000D0495" w:rsidRPr="000D302B" w:rsidRDefault="000D0495" w:rsidP="000D0495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 xml:space="preserve">Di essere </w:t>
      </w:r>
      <w:r w:rsidR="000D302B" w:rsidRPr="000D302B">
        <w:rPr>
          <w:rFonts w:ascii="Calibri" w:hAnsi="Calibri" w:cs="Calibri"/>
        </w:rPr>
        <w:t>regolarmente iscritto nell’elenco fornitori telematico EFT</w:t>
      </w:r>
      <w:r w:rsidRPr="000D302B">
        <w:rPr>
          <w:rFonts w:ascii="Calibri" w:hAnsi="Calibri" w:cs="Calibri"/>
        </w:rPr>
        <w:t xml:space="preserve"> nella piattaforma regionale di e-procurement ARCA SINTEL con il Comune di Lograto (BS)</w:t>
      </w:r>
    </w:p>
    <w:p w14:paraId="39DC588C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</w:rPr>
      </w:pPr>
    </w:p>
    <w:p w14:paraId="553DD5B0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>AUTORIZZA</w:t>
      </w:r>
    </w:p>
    <w:p w14:paraId="403BB12E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Ai sensi e per gli effetti di cui al D.Lgs. 196/2003, la raccolta dei dati personali che saranno trattati con e senza l’ausilio di strumenti elettronici, per l’espletamento delle attività istituzionali relative al presente procedimento e a quelli connessi.</w:t>
      </w:r>
    </w:p>
    <w:p w14:paraId="4D090F4C" w14:textId="77777777" w:rsidR="000D0495" w:rsidRPr="000D302B" w:rsidRDefault="000D0495" w:rsidP="000D04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0D302B">
        <w:rPr>
          <w:rFonts w:ascii="Calibri,Bold" w:hAnsi="Calibri,Bold" w:cs="Calibri,Bold"/>
          <w:b/>
          <w:bCs/>
        </w:rPr>
        <w:t>DÀ ATTO</w:t>
      </w:r>
    </w:p>
    <w:p w14:paraId="6F9CAB6D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 xml:space="preserve">Che la sottoscrizione della presente richiesta comporta l'accettazione piena </w:t>
      </w:r>
      <w:proofErr w:type="spellStart"/>
      <w:r w:rsidRPr="000D302B">
        <w:rPr>
          <w:rFonts w:ascii="Calibri" w:hAnsi="Calibri" w:cs="Calibri"/>
        </w:rPr>
        <w:t>ed</w:t>
      </w:r>
      <w:proofErr w:type="spellEnd"/>
      <w:r w:rsidRPr="000D302B">
        <w:rPr>
          <w:rFonts w:ascii="Calibri" w:hAnsi="Calibri" w:cs="Calibri"/>
        </w:rPr>
        <w:t xml:space="preserve"> incondizionata di tutte le disposizioni contenute nell'avviso esplorativo pubblico relativo all'indagine di mercato per l'individuazione delle ditte da invitare alla procedura negoziata in oggetto.</w:t>
      </w:r>
    </w:p>
    <w:p w14:paraId="6869661D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7F4792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3E96821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4CADC2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lastRenderedPageBreak/>
        <w:t>______________________________, lì ____________________</w:t>
      </w:r>
    </w:p>
    <w:p w14:paraId="74B290F0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FIRMA</w:t>
      </w:r>
    </w:p>
    <w:p w14:paraId="016F4080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________________________________________</w:t>
      </w:r>
    </w:p>
    <w:p w14:paraId="240A24FA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4394052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65634B" w14:textId="77777777" w:rsidR="000D0495" w:rsidRPr="000D302B" w:rsidRDefault="000D0495" w:rsidP="000D04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D302B">
        <w:rPr>
          <w:rFonts w:ascii="Calibri" w:hAnsi="Calibri" w:cs="Calibri"/>
        </w:rPr>
        <w:t>ALLEGARE FOTOCOPIA DEL DOCUMENTO DI IDENTITA’ IN CORSO DI VALIDITA’, DEL LEGALE RAPPRESENTANTE</w:t>
      </w:r>
    </w:p>
    <w:p w14:paraId="339EF9BE" w14:textId="77777777" w:rsidR="000D0495" w:rsidRDefault="000D0495" w:rsidP="000D0495">
      <w:pPr>
        <w:jc w:val="both"/>
      </w:pPr>
      <w:r w:rsidRPr="000D302B">
        <w:rPr>
          <w:rFonts w:ascii="Calibri" w:hAnsi="Calibri" w:cs="Calibri"/>
        </w:rPr>
        <w:t>FIRMATARIO</w:t>
      </w:r>
    </w:p>
    <w:p w14:paraId="74DFC6C6" w14:textId="77777777" w:rsidR="00A91BD1" w:rsidRDefault="00A91BD1" w:rsidP="00A91BD1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47D98CD5" w14:textId="77777777" w:rsidR="00A91BD1" w:rsidRDefault="00A91BD1" w:rsidP="00A91BD1">
      <w:pPr>
        <w:ind w:left="4248" w:firstLine="708"/>
        <w:rPr>
          <w:i/>
          <w:iCs/>
        </w:rPr>
      </w:pPr>
    </w:p>
    <w:p w14:paraId="7FFCA303" w14:textId="77777777" w:rsidR="00A91BD1" w:rsidRDefault="00A91BD1" w:rsidP="00A91BD1">
      <w:pPr>
        <w:rPr>
          <w:i/>
          <w:iCs/>
        </w:rPr>
      </w:pPr>
    </w:p>
    <w:p w14:paraId="1A06AFEA" w14:textId="77777777" w:rsidR="00A91BD1" w:rsidRDefault="00A91BD1" w:rsidP="00A91BD1">
      <w:pPr>
        <w:rPr>
          <w:i/>
          <w:iCs/>
        </w:rPr>
      </w:pPr>
    </w:p>
    <w:p w14:paraId="0D97675F" w14:textId="77777777" w:rsidR="0088360D" w:rsidRPr="00264053" w:rsidRDefault="0088360D" w:rsidP="002B530F">
      <w:pPr>
        <w:rPr>
          <w:rFonts w:ascii="Verdana" w:hAnsi="Verdana"/>
          <w:sz w:val="18"/>
          <w:szCs w:val="18"/>
        </w:rPr>
      </w:pPr>
    </w:p>
    <w:sectPr w:rsidR="0088360D" w:rsidRPr="00264053" w:rsidSect="00591F42">
      <w:headerReference w:type="default" r:id="rId8"/>
      <w:footerReference w:type="default" r:id="rId9"/>
      <w:pgSz w:w="11906" w:h="16838"/>
      <w:pgMar w:top="1427" w:right="1134" w:bottom="1134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6B0A" w14:textId="77777777" w:rsidR="00783772" w:rsidRDefault="00783772" w:rsidP="00961028">
      <w:r>
        <w:separator/>
      </w:r>
    </w:p>
  </w:endnote>
  <w:endnote w:type="continuationSeparator" w:id="0">
    <w:p w14:paraId="5C9B3C51" w14:textId="77777777" w:rsidR="00783772" w:rsidRDefault="00783772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altName w:val="Noto Naskh Arabic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590A" w14:textId="77777777" w:rsidR="00501A99" w:rsidRDefault="00501A99" w:rsidP="00501A99">
    <w:pPr>
      <w:pStyle w:val="Pidipagina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C56E31">
      <w:rPr>
        <w:noProof/>
        <w:snapToGrid w:val="0"/>
        <w:sz w:val="16"/>
      </w:rPr>
      <w:t>Q:\12_TECNICO_MANUTENTIVO\Marciapiedi via Orzinuovi SP 235\04.manifestazione di interesse\01.MODELLO MANIFESTAZIONE INTERESSE SINTEL.docx</w:t>
    </w:r>
    <w:r>
      <w:rPr>
        <w:snapToGrid w:val="0"/>
        <w:sz w:val="16"/>
      </w:rPr>
      <w:fldChar w:fldCharType="end"/>
    </w:r>
  </w:p>
  <w:p w14:paraId="47DFB032" w14:textId="77777777" w:rsidR="00875CA8" w:rsidRPr="00A92353" w:rsidRDefault="00875CA8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Calini,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 xml:space="preserve">- P.IVA 00855700175 – </w:t>
    </w:r>
  </w:p>
  <w:p w14:paraId="6B7746A7" w14:textId="77777777" w:rsidR="00875CA8" w:rsidRPr="00A92353" w:rsidRDefault="00875CA8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</w:r>
    <w:proofErr w:type="spellStart"/>
    <w:r w:rsidRPr="00A92353">
      <w:rPr>
        <w:rFonts w:ascii="Cambria" w:hAnsi="Cambria"/>
        <w:color w:val="000000"/>
        <w:sz w:val="20"/>
        <w:szCs w:val="20"/>
      </w:rPr>
      <w:t>pec</w:t>
    </w:r>
    <w:proofErr w:type="spellEnd"/>
    <w:r w:rsidRPr="00A92353">
      <w:rPr>
        <w:rFonts w:ascii="Cambria" w:hAnsi="Cambria"/>
        <w:color w:val="000000"/>
        <w:sz w:val="20"/>
        <w:szCs w:val="20"/>
      </w:rPr>
      <w:t xml:space="preserve">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14:paraId="59DE625D" w14:textId="77777777" w:rsidR="00875CA8" w:rsidRPr="00875CA8" w:rsidRDefault="00C646EB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875CA8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875CA8">
      <w:rPr>
        <w:rFonts w:ascii="Verdana" w:hAnsi="Verdana"/>
        <w:color w:val="000000"/>
        <w:sz w:val="20"/>
        <w:szCs w:val="20"/>
      </w:rPr>
      <w:t xml:space="preserve"> </w:t>
    </w:r>
  </w:p>
  <w:p w14:paraId="437060A1" w14:textId="77777777"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664E" w14:textId="77777777" w:rsidR="00783772" w:rsidRDefault="00783772" w:rsidP="00961028">
      <w:r>
        <w:separator/>
      </w:r>
    </w:p>
  </w:footnote>
  <w:footnote w:type="continuationSeparator" w:id="0">
    <w:p w14:paraId="7CE13C01" w14:textId="77777777" w:rsidR="00783772" w:rsidRDefault="00783772" w:rsidP="0096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AC29" w14:textId="77777777" w:rsidR="00FE4C30" w:rsidRDefault="00FE4C30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"/>
      <w:gridCol w:w="7790"/>
    </w:tblGrid>
    <w:tr w:rsidR="00FE4C30" w:rsidRPr="00875CA8" w14:paraId="16D86D4B" w14:textId="77777777" w:rsidTr="00FE4C30">
      <w:tc>
        <w:tcPr>
          <w:tcW w:w="1418" w:type="dxa"/>
        </w:tcPr>
        <w:p w14:paraId="72E5794F" w14:textId="77777777" w:rsidR="00FE4C30" w:rsidRPr="00875CA8" w:rsidRDefault="00FE4C30" w:rsidP="00FE4C30">
          <w:pPr>
            <w:pStyle w:val="Intestazione"/>
            <w:jc w:val="center"/>
            <w:rPr>
              <w:rFonts w:ascii="Verdana" w:hAnsi="Verdana"/>
            </w:rPr>
          </w:pPr>
          <w:r w:rsidRPr="00875CA8">
            <w:rPr>
              <w:rFonts w:ascii="Verdana" w:hAnsi="Verdana"/>
              <w:noProof/>
            </w:rPr>
            <w:drawing>
              <wp:inline distT="0" distB="0" distL="0" distR="0" wp14:anchorId="0E27A59E" wp14:editId="22095D91">
                <wp:extent cx="790575" cy="1045992"/>
                <wp:effectExtent l="0" t="0" r="0" b="1905"/>
                <wp:docPr id="5" name="Immagine 5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509" cy="1060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14:paraId="686BB26C" w14:textId="77777777" w:rsidR="00FE4C30" w:rsidRPr="00264053" w:rsidRDefault="00FE4C30" w:rsidP="00FE4C30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264053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14:paraId="06A8DAA4" w14:textId="77777777" w:rsidR="00FE4C30" w:rsidRPr="00875CA8" w:rsidRDefault="00FE4C30" w:rsidP="00FE4C30">
          <w:pPr>
            <w:pStyle w:val="Intestazione"/>
            <w:jc w:val="center"/>
            <w:rPr>
              <w:rFonts w:ascii="Verdana" w:hAnsi="Verdana"/>
              <w:sz w:val="44"/>
              <w:szCs w:val="44"/>
            </w:rPr>
          </w:pPr>
          <w:r w:rsidRPr="00264053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14:paraId="07E59411" w14:textId="77777777" w:rsidR="00FE4C30" w:rsidRPr="00875CA8" w:rsidRDefault="00FE4C30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6D9"/>
    <w:multiLevelType w:val="hybridMultilevel"/>
    <w:tmpl w:val="1E9E0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217"/>
    <w:multiLevelType w:val="hybridMultilevel"/>
    <w:tmpl w:val="2F3C8AD4"/>
    <w:lvl w:ilvl="0" w:tplc="04100017">
      <w:start w:val="1"/>
      <w:numFmt w:val="lowerLetter"/>
      <w:lvlText w:val="%1)"/>
      <w:lvlJc w:val="left"/>
      <w:pPr>
        <w:ind w:left="475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5474" w:hanging="360"/>
      </w:pPr>
    </w:lvl>
    <w:lvl w:ilvl="2" w:tplc="0410001B" w:tentative="1">
      <w:start w:val="1"/>
      <w:numFmt w:val="lowerRoman"/>
      <w:lvlText w:val="%3."/>
      <w:lvlJc w:val="right"/>
      <w:pPr>
        <w:ind w:left="6194" w:hanging="180"/>
      </w:pPr>
    </w:lvl>
    <w:lvl w:ilvl="3" w:tplc="0410000F" w:tentative="1">
      <w:start w:val="1"/>
      <w:numFmt w:val="decimal"/>
      <w:lvlText w:val="%4."/>
      <w:lvlJc w:val="left"/>
      <w:pPr>
        <w:ind w:left="6914" w:hanging="360"/>
      </w:pPr>
    </w:lvl>
    <w:lvl w:ilvl="4" w:tplc="04100019" w:tentative="1">
      <w:start w:val="1"/>
      <w:numFmt w:val="lowerLetter"/>
      <w:lvlText w:val="%5."/>
      <w:lvlJc w:val="left"/>
      <w:pPr>
        <w:ind w:left="7634" w:hanging="360"/>
      </w:pPr>
    </w:lvl>
    <w:lvl w:ilvl="5" w:tplc="0410001B" w:tentative="1">
      <w:start w:val="1"/>
      <w:numFmt w:val="lowerRoman"/>
      <w:lvlText w:val="%6."/>
      <w:lvlJc w:val="right"/>
      <w:pPr>
        <w:ind w:left="8354" w:hanging="180"/>
      </w:pPr>
    </w:lvl>
    <w:lvl w:ilvl="6" w:tplc="0410000F" w:tentative="1">
      <w:start w:val="1"/>
      <w:numFmt w:val="decimal"/>
      <w:lvlText w:val="%7."/>
      <w:lvlJc w:val="left"/>
      <w:pPr>
        <w:ind w:left="9074" w:hanging="360"/>
      </w:pPr>
    </w:lvl>
    <w:lvl w:ilvl="7" w:tplc="04100019" w:tentative="1">
      <w:start w:val="1"/>
      <w:numFmt w:val="lowerLetter"/>
      <w:lvlText w:val="%8."/>
      <w:lvlJc w:val="left"/>
      <w:pPr>
        <w:ind w:left="9794" w:hanging="360"/>
      </w:pPr>
    </w:lvl>
    <w:lvl w:ilvl="8" w:tplc="0410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2" w15:restartNumberingAfterBreak="0">
    <w:nsid w:val="1FA35DB6"/>
    <w:multiLevelType w:val="hybridMultilevel"/>
    <w:tmpl w:val="CA7EC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7347"/>
    <w:multiLevelType w:val="hybridMultilevel"/>
    <w:tmpl w:val="7E5ADF72"/>
    <w:lvl w:ilvl="0" w:tplc="0410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14A21BA"/>
    <w:multiLevelType w:val="hybridMultilevel"/>
    <w:tmpl w:val="4768F7B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3C518F"/>
    <w:multiLevelType w:val="hybridMultilevel"/>
    <w:tmpl w:val="4B182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81BD5"/>
    <w:multiLevelType w:val="hybridMultilevel"/>
    <w:tmpl w:val="8AAE9CCA"/>
    <w:lvl w:ilvl="0" w:tplc="34564E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54890"/>
    <w:multiLevelType w:val="hybridMultilevel"/>
    <w:tmpl w:val="DBB2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57"/>
    <w:rsid w:val="00050AD4"/>
    <w:rsid w:val="000B1A3D"/>
    <w:rsid w:val="000B47D9"/>
    <w:rsid w:val="000D0495"/>
    <w:rsid w:val="000D302B"/>
    <w:rsid w:val="000F3607"/>
    <w:rsid w:val="00201EE4"/>
    <w:rsid w:val="00205353"/>
    <w:rsid w:val="002157DE"/>
    <w:rsid w:val="00220ABB"/>
    <w:rsid w:val="00237FB0"/>
    <w:rsid w:val="00264053"/>
    <w:rsid w:val="00264D66"/>
    <w:rsid w:val="00264E23"/>
    <w:rsid w:val="002B530F"/>
    <w:rsid w:val="002D4FEB"/>
    <w:rsid w:val="00301492"/>
    <w:rsid w:val="00362218"/>
    <w:rsid w:val="003F7F46"/>
    <w:rsid w:val="004562BB"/>
    <w:rsid w:val="004919E0"/>
    <w:rsid w:val="004B4EB7"/>
    <w:rsid w:val="004D03EA"/>
    <w:rsid w:val="00501A99"/>
    <w:rsid w:val="00530A8C"/>
    <w:rsid w:val="00591F42"/>
    <w:rsid w:val="006547D1"/>
    <w:rsid w:val="0066506B"/>
    <w:rsid w:val="0069782F"/>
    <w:rsid w:val="006D12D9"/>
    <w:rsid w:val="006D48DE"/>
    <w:rsid w:val="006F325D"/>
    <w:rsid w:val="00753569"/>
    <w:rsid w:val="00760F57"/>
    <w:rsid w:val="007613A6"/>
    <w:rsid w:val="00783772"/>
    <w:rsid w:val="00794D7F"/>
    <w:rsid w:val="00806B18"/>
    <w:rsid w:val="008248DA"/>
    <w:rsid w:val="008408DC"/>
    <w:rsid w:val="008633B3"/>
    <w:rsid w:val="00875CA8"/>
    <w:rsid w:val="00881551"/>
    <w:rsid w:val="0088360D"/>
    <w:rsid w:val="00961028"/>
    <w:rsid w:val="00964574"/>
    <w:rsid w:val="00982C4C"/>
    <w:rsid w:val="00986F2F"/>
    <w:rsid w:val="009C063D"/>
    <w:rsid w:val="00A17597"/>
    <w:rsid w:val="00A63512"/>
    <w:rsid w:val="00A91BD1"/>
    <w:rsid w:val="00A92353"/>
    <w:rsid w:val="00AE7184"/>
    <w:rsid w:val="00B50679"/>
    <w:rsid w:val="00B73070"/>
    <w:rsid w:val="00BE00FB"/>
    <w:rsid w:val="00BE633A"/>
    <w:rsid w:val="00C01D7F"/>
    <w:rsid w:val="00C456FE"/>
    <w:rsid w:val="00C56E31"/>
    <w:rsid w:val="00C646EB"/>
    <w:rsid w:val="00D26DAE"/>
    <w:rsid w:val="00D34D39"/>
    <w:rsid w:val="00D61396"/>
    <w:rsid w:val="00D768A7"/>
    <w:rsid w:val="00DE484F"/>
    <w:rsid w:val="00DF7550"/>
    <w:rsid w:val="00E130CE"/>
    <w:rsid w:val="00E539F0"/>
    <w:rsid w:val="00E551CF"/>
    <w:rsid w:val="00E9319C"/>
    <w:rsid w:val="00E93237"/>
    <w:rsid w:val="00EE1DCF"/>
    <w:rsid w:val="00F00399"/>
    <w:rsid w:val="00F63F39"/>
    <w:rsid w:val="00FE4C30"/>
    <w:rsid w:val="00FF18B4"/>
    <w:rsid w:val="00FF25A1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A0BCB2"/>
  <w15:docId w15:val="{C5D97E7A-2EA1-40A6-A42C-11C64C04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00F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1BD1"/>
    <w:pPr>
      <w:keepNext/>
      <w:pageBreakBefore/>
      <w:spacing w:before="360" w:after="240"/>
      <w:outlineLvl w:val="0"/>
    </w:pPr>
    <w:rPr>
      <w:b/>
      <w:bCs/>
      <w:smallCap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basedOn w:val="Carpredefinitoparagrafo"/>
    <w:unhideWhenUsed/>
    <w:rsid w:val="00875CA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1BD1"/>
    <w:rPr>
      <w:b/>
      <w:bCs/>
      <w:smallCap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0D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foresti\Desktop\Varie2011\Carta_intestata%20mod.%20Segret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314F-4C3C-4324-AB4D-75FD14ED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mod. Segretario</Template>
  <TotalTime>25</TotalTime>
  <Pages>2</Pages>
  <Words>248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creator>Foresti</dc:creator>
  <cp:lastModifiedBy>Bruno Foresti</cp:lastModifiedBy>
  <cp:revision>12</cp:revision>
  <cp:lastPrinted>2018-11-27T07:51:00Z</cp:lastPrinted>
  <dcterms:created xsi:type="dcterms:W3CDTF">2020-10-15T08:19:00Z</dcterms:created>
  <dcterms:modified xsi:type="dcterms:W3CDTF">2026-03-30T09:57:00Z</dcterms:modified>
</cp:coreProperties>
</file>